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Calibri" w:cs="Calibri" w:eastAsia="Calibri" w:hAnsi="Calibri"/>
          <w:b w:val="1"/>
          <w:bCs w:val="1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6"/>
          <w:szCs w:val="16"/>
          <w:rtl w:val="0"/>
        </w:rPr>
        <w:t xml:space="preserve">Instructions for Prof. V.K. Samaranayake Research Grants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sz w:val="16"/>
          <w:szCs w:val="16"/>
          <w:u w:val="single"/>
          <w:rtl w:val="0"/>
        </w:rPr>
        <w:t xml:space="preserve">Open Category - Conference or Journal Publication Grant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16"/>
          <w:szCs w:val="16"/>
          <w:rtl w:val="0"/>
        </w:rPr>
        <w:br w:type="textWrapping"/>
      </w:r>
    </w:p>
    <w:p w:rsidR="00000000" w:rsidDel="00000000" w:rsidP="00000000" w:rsidRDefault="00000000" w:rsidRPr="00000000" w14:paraId="00000002">
      <w:pPr>
        <w:spacing w:line="276" w:lineRule="auto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6"/>
          <w:szCs w:val="16"/>
          <w:rtl w:val="0"/>
        </w:rPr>
        <w:t xml:space="preserve">Type -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Open Category Grant Scheme for Conference and Journal Publications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sz w:val="16"/>
          <w:szCs w:val="16"/>
          <w:rtl w:val="0"/>
        </w:rPr>
        <w:t xml:space="preserve">Applicant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- Open to all Sri Lankans resident in Sri Lanka.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sz w:val="16"/>
          <w:szCs w:val="16"/>
          <w:rtl w:val="0"/>
        </w:rPr>
        <w:t xml:space="preserve">Description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- If an applicant is an author/co-author of a paper accepted for publication in a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reputable conference or open-access journal, the relevant registration or publication fees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and travel expenses may be paid through the grant.</w:t>
      </w:r>
    </w:p>
    <w:p w:rsidR="00000000" w:rsidDel="00000000" w:rsidP="00000000" w:rsidRDefault="00000000" w:rsidRPr="00000000" w14:paraId="00000003">
      <w:pPr>
        <w:spacing w:line="276" w:lineRule="auto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="276" w:lineRule="auto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The applicant should submit a soft copy of the paper to be published.</w:t>
      </w:r>
    </w:p>
    <w:p w:rsidR="00000000" w:rsidDel="00000000" w:rsidP="00000000" w:rsidRDefault="00000000" w:rsidRPr="00000000" w14:paraId="00000005">
      <w:pPr>
        <w:spacing w:line="276" w:lineRule="auto"/>
        <w:ind w:left="504" w:hanging="490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NB: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In all cases, applicants are expected to practice good research ethics and adhere to the following to ensure that their own reputation, as well as that of the LK Domain Registry,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is not adversely affected.</w:t>
      </w:r>
    </w:p>
    <w:p w:rsidR="00000000" w:rsidDel="00000000" w:rsidP="00000000" w:rsidRDefault="00000000" w:rsidRPr="00000000" w14:paraId="00000006">
      <w:pPr>
        <w:numPr>
          <w:ilvl w:val="2"/>
          <w:numId w:val="4"/>
        </w:numPr>
        <w:spacing w:line="240" w:lineRule="auto"/>
        <w:ind w:left="1276" w:hanging="350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Refrain from submitting a paper that has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already been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accepted and/or published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at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one venue to another.</w:t>
      </w:r>
    </w:p>
    <w:p w:rsidR="00000000" w:rsidDel="00000000" w:rsidP="00000000" w:rsidRDefault="00000000" w:rsidRPr="00000000" w14:paraId="00000007">
      <w:pPr>
        <w:numPr>
          <w:ilvl w:val="2"/>
          <w:numId w:val="4"/>
        </w:numPr>
        <w:spacing w:line="240" w:lineRule="auto"/>
        <w:ind w:left="1276" w:hanging="350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Withdraw a paper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accepted by one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venue if another accepts it concurrently.</w:t>
      </w:r>
    </w:p>
    <w:p w:rsidR="00000000" w:rsidDel="00000000" w:rsidP="00000000" w:rsidRDefault="00000000" w:rsidRPr="00000000" w14:paraId="00000008">
      <w:pPr>
        <w:numPr>
          <w:ilvl w:val="2"/>
          <w:numId w:val="4"/>
        </w:numPr>
        <w:spacing w:line="240" w:lineRule="auto"/>
        <w:ind w:left="1276" w:hanging="350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Avoid registering for a conference as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presenter and then refraining from attending. If so, the applicant must refund all payments made by the registry.</w:t>
      </w:r>
    </w:p>
    <w:p w:rsidR="00000000" w:rsidDel="00000000" w:rsidP="00000000" w:rsidRDefault="00000000" w:rsidRPr="00000000" w14:paraId="00000009">
      <w:pPr>
        <w:numPr>
          <w:ilvl w:val="2"/>
          <w:numId w:val="4"/>
        </w:numPr>
        <w:spacing w:line="240" w:lineRule="auto"/>
        <w:ind w:left="1276" w:hanging="350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All presentations should carry an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acknowledgement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of the LK Domain Registry Grant. If possible, it should also be acknowledged in the paper. The text may be worded as follows </w:t>
      </w:r>
    </w:p>
    <w:p w:rsidR="00000000" w:rsidDel="00000000" w:rsidP="00000000" w:rsidRDefault="00000000" w:rsidRPr="00000000" w14:paraId="0000000A">
      <w:pPr>
        <w:spacing w:line="240" w:lineRule="auto"/>
        <w:ind w:left="2366" w:firstLine="0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16"/>
          <w:szCs w:val="16"/>
          <w:rtl w:val="0"/>
        </w:rPr>
        <w:t xml:space="preserve">“The author acknowledges the support received from the LK Domain Registry in publishing this paper.”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5264"/>
        </w:tabs>
        <w:spacing w:after="200" w:line="276" w:lineRule="auto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6"/>
          <w:szCs w:val="16"/>
          <w:rtl w:val="0"/>
        </w:rPr>
        <w:t xml:space="preserve">This Grant will cover the following expenses: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For full paper presentations, the cost, including registration, airfare, airport transfer, accommodation, insurance and visa fees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, is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payable.  For local conferences, the registration fee will be paid. Registration for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pre- or post-conference workshops, in addition to the paper presentation, may also be paid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within the overall limit stipulated below. Special justification may be requested if the total costs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exceed the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average. For journals, publication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fees, article processing fees (APCs), or any other open-access fees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are payable. </w:t>
      </w:r>
    </w:p>
    <w:p w:rsidR="00000000" w:rsidDel="00000000" w:rsidP="00000000" w:rsidRDefault="00000000" w:rsidRPr="00000000" w14:paraId="0000000D">
      <w:pPr>
        <w:tabs>
          <w:tab w:val="left" w:leader="none" w:pos="5264"/>
        </w:tabs>
        <w:spacing w:after="200" w:line="276" w:lineRule="auto"/>
        <w:rPr>
          <w:rFonts w:ascii="Calibri" w:cs="Calibri" w:eastAsia="Calibri" w:hAnsi="Calibri"/>
          <w:b w:val="1"/>
          <w:bCs w:val="1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6"/>
          <w:szCs w:val="16"/>
          <w:rtl w:val="0"/>
        </w:rPr>
        <w:t xml:space="preserve">Requirements: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tabs>
          <w:tab w:val="left" w:leader="none" w:pos="5264"/>
        </w:tabs>
        <w:spacing w:after="0" w:afterAutospacing="0" w:line="276" w:lineRule="auto"/>
        <w:ind w:left="720" w:hanging="360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The applicant should be a resident of Sri Lanka.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tabs>
          <w:tab w:val="left" w:leader="none" w:pos="5264"/>
        </w:tabs>
        <w:spacing w:after="0" w:afterAutospacing="0" w:line="276" w:lineRule="auto"/>
        <w:ind w:left="720" w:hanging="360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All applications should include formal acceptance of the paper or its outline for presentation by the conference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organisers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tabs>
          <w:tab w:val="left" w:leader="none" w:pos="5264"/>
        </w:tabs>
        <w:spacing w:after="0" w:afterAutospacing="0" w:line="276" w:lineRule="auto"/>
        <w:ind w:left="720" w:hanging="360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A specific declaration that the contents of the submission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are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his/her work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, except for material from others that has been formally acknowledged and for which permission has been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obtained (or its equivalent in meaning to avoid acts of plagiarism).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tabs>
          <w:tab w:val="left" w:leader="none" w:pos="5264"/>
        </w:tabs>
        <w:spacing w:after="200" w:line="276" w:lineRule="auto"/>
        <w:ind w:left="720" w:hanging="360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If any other funding sources are available or are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being or will be applied for, they should be disclosed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. The Registry will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fund only expenses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not paid by any other agency. If any duplicate funding is received, such amounts should be refunded to the Registry.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5264"/>
        </w:tabs>
        <w:spacing w:after="200" w:line="276" w:lineRule="auto"/>
        <w:ind w:left="0" w:firstLine="0"/>
        <w:rPr>
          <w:rFonts w:ascii="Calibri" w:cs="Calibri" w:eastAsia="Calibri" w:hAnsi="Calibri"/>
          <w:b w:val="1"/>
          <w:bCs w:val="1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6"/>
          <w:szCs w:val="16"/>
          <w:rtl w:val="0"/>
        </w:rPr>
        <w:t xml:space="preserve">Amount of Award: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tabs>
          <w:tab w:val="left" w:leader="none" w:pos="5264"/>
        </w:tabs>
        <w:spacing w:after="0" w:afterAutospacing="0" w:line="276" w:lineRule="auto"/>
        <w:ind w:left="720" w:hanging="360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6"/>
          <w:szCs w:val="16"/>
          <w:rtl w:val="0"/>
        </w:rPr>
        <w:t xml:space="preserve">For Conferences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: Publishing full research papers in reputable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conferences with the latest Google Scholar h5-index ≥ 100.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spacing w:after="200" w:line="276" w:lineRule="auto"/>
        <w:ind w:left="1440" w:hanging="360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Grant will only include a maximum limit of USD 2,000.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tabs>
          <w:tab w:val="left" w:leader="none" w:pos="5264"/>
        </w:tabs>
        <w:spacing w:after="0" w:afterAutospacing="0" w:line="276" w:lineRule="auto"/>
        <w:ind w:left="720" w:hanging="360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6"/>
          <w:szCs w:val="16"/>
          <w:rtl w:val="0"/>
        </w:rPr>
        <w:t xml:space="preserve">For Journals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: For publishing full research papers in reputed Journals with H-index ≥ 40 OR WoS Impact Factor (IF) ≥ 3 OR SJR Score ≥ 1.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spacing w:after="200" w:line="276" w:lineRule="auto"/>
        <w:ind w:left="1440" w:hanging="360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Grant will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include publication fees only, with a maximum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of USD 2,000.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tabs>
          <w:tab w:val="left" w:leader="none" w:pos="5264"/>
        </w:tabs>
        <w:spacing w:after="0" w:afterAutospacing="0" w:line="276" w:lineRule="auto"/>
        <w:ind w:left="720" w:hanging="360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The final amount awarded will be determined by the committee, and may include: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tabs>
          <w:tab w:val="left" w:leader="none" w:pos="5264"/>
        </w:tabs>
        <w:spacing w:after="0" w:afterAutospacing="0" w:line="276" w:lineRule="auto"/>
        <w:ind w:left="1440" w:hanging="360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Conference registration fee at the “early bird” rate.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tabs>
          <w:tab w:val="left" w:leader="none" w:pos="5264"/>
        </w:tabs>
        <w:spacing w:after="0" w:afterAutospacing="0" w:line="276" w:lineRule="auto"/>
        <w:ind w:left="1440" w:hanging="360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Lowest-cost return airfare from Colombo to the destination and train/bus fare from the airport to the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conference city.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tabs>
          <w:tab w:val="left" w:leader="none" w:pos="5264"/>
        </w:tabs>
        <w:spacing w:after="0" w:afterAutospacing="0" w:line="276" w:lineRule="auto"/>
        <w:ind w:left="1440" w:hanging="360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Train/bus fare to/from airport.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tabs>
          <w:tab w:val="left" w:leader="none" w:pos="5264"/>
        </w:tabs>
        <w:spacing w:after="0" w:afterAutospacing="0" w:line="276" w:lineRule="auto"/>
        <w:ind w:left="1440" w:hanging="360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Accommodation cost at a 3-star hotel a reasonable distance from the venue. The Registry may not cover the full cost of staying at the conference venue.</w:t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tabs>
          <w:tab w:val="left" w:leader="none" w:pos="5264"/>
        </w:tabs>
        <w:spacing w:after="0" w:afterAutospacing="0" w:line="276" w:lineRule="auto"/>
        <w:ind w:left="1440" w:hanging="360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Visa fees.</w:t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tabs>
          <w:tab w:val="left" w:leader="none" w:pos="5264"/>
        </w:tabs>
        <w:spacing w:after="0" w:afterAutospacing="0" w:line="276" w:lineRule="auto"/>
        <w:ind w:left="1440" w:hanging="360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Travel insurance.</w:t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tabs>
          <w:tab w:val="left" w:leader="none" w:pos="5264"/>
        </w:tabs>
        <w:spacing w:after="0" w:afterAutospacing="0" w:line="276" w:lineRule="auto"/>
        <w:ind w:left="1440" w:hanging="360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The Registry will not pay any incidental expenses.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tabs>
          <w:tab w:val="left" w:leader="none" w:pos="5264"/>
        </w:tabs>
        <w:spacing w:after="200" w:line="276" w:lineRule="auto"/>
        <w:ind w:left="1440" w:hanging="360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If the amount awarded by the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Registry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is less than the total cost, the applicant should confirm that he/she has sufficient funds to cover all the expenses.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Application for Prof. V.K. Samaranayake</w:t>
        <w:br w:type="textWrapping"/>
        <w:t xml:space="preserve">Conferences and Journal Publication Grant</w:t>
      </w:r>
    </w:p>
    <w:p w:rsidR="00000000" w:rsidDel="00000000" w:rsidP="00000000" w:rsidRDefault="00000000" w:rsidRPr="00000000" w14:paraId="00000024">
      <w:pPr>
        <w:spacing w:after="20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spacing w:line="276" w:lineRule="auto"/>
        <w:ind w:left="720" w:hanging="360"/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  <w:rtl w:val="0"/>
        </w:rPr>
        <w:t xml:space="preserve">Grant being applied for (choose one)</w:t>
      </w:r>
    </w:p>
    <w:p w:rsidR="00000000" w:rsidDel="00000000" w:rsidP="00000000" w:rsidRDefault="00000000" w:rsidRPr="00000000" w14:paraId="00000026">
      <w:pPr>
        <w:numPr>
          <w:ilvl w:val="1"/>
          <w:numId w:val="3"/>
        </w:numPr>
        <w:spacing w:line="276" w:lineRule="auto"/>
        <w:ind w:left="1440" w:hanging="360"/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Conference grant </w:t>
        <w:tab/>
        <w:t xml:space="preserve">[ 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1"/>
          <w:numId w:val="3"/>
        </w:numPr>
        <w:spacing w:line="276" w:lineRule="auto"/>
        <w:ind w:left="1440" w:hanging="360"/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Journal grant</w:t>
        <w:tab/>
        <w:tab/>
        <w:t xml:space="preserve">[ 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spacing w:after="200" w:line="276" w:lineRule="auto"/>
        <w:ind w:left="720" w:hanging="360"/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  <w:rtl w:val="0"/>
        </w:rPr>
        <w:t xml:space="preserve">Applicant Details </w:t>
      </w:r>
    </w:p>
    <w:tbl>
      <w:tblPr>
        <w:tblStyle w:val="Table1"/>
        <w:tblW w:w="9577.0" w:type="dxa"/>
        <w:jc w:val="left"/>
        <w:tblInd w:w="24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88"/>
        <w:gridCol w:w="4789"/>
        <w:tblGridChange w:id="0">
          <w:tblGrid>
            <w:gridCol w:w="4788"/>
            <w:gridCol w:w="47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Designation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: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Contact number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Mobile number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Current Address: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e-mail address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Organization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Official address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: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Qualifications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Paper Role: </w:t>
            </w:r>
          </w:p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                 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Author       [   ]</w:t>
            </w:r>
          </w:p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                       Co-Author [   ]</w:t>
            </w:r>
          </w:p>
        </w:tc>
      </w:tr>
    </w:tbl>
    <w:p w:rsidR="00000000" w:rsidDel="00000000" w:rsidP="00000000" w:rsidRDefault="00000000" w:rsidRPr="00000000" w14:paraId="00000044">
      <w:pPr>
        <w:spacing w:after="200" w:line="276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spacing w:after="200" w:line="276" w:lineRule="auto"/>
        <w:ind w:left="720" w:hanging="360"/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  <w:rtl w:val="0"/>
        </w:rPr>
        <w:t xml:space="preserve">Supervisor/s details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(please provide your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supervisor's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details; a letter of confirmation from your supervisor should be included as part of the application)</w:t>
      </w:r>
      <w:r w:rsidDel="00000000" w:rsidR="00000000" w:rsidRPr="00000000">
        <w:rPr>
          <w:rtl w:val="0"/>
        </w:rPr>
      </w:r>
    </w:p>
    <w:tbl>
      <w:tblPr>
        <w:tblStyle w:val="Table2"/>
        <w:tblW w:w="9216.0" w:type="dxa"/>
        <w:jc w:val="left"/>
        <w:tblInd w:w="24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12"/>
        <w:gridCol w:w="4604"/>
        <w:tblGridChange w:id="0">
          <w:tblGrid>
            <w:gridCol w:w="4612"/>
            <w:gridCol w:w="460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Name/s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   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Designation/s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Organization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Official address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Contact number/s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Mobile number/s :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e-mail address/es: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spacing w:after="200" w:line="276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spacing w:after="200" w:line="276" w:lineRule="auto"/>
        <w:ind w:left="720" w:hanging="360"/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  <w:rtl w:val="0"/>
        </w:rPr>
        <w:t xml:space="preserve">Conference details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(skip this section for journal publications)</w:t>
      </w:r>
      <w:r w:rsidDel="00000000" w:rsidR="00000000" w:rsidRPr="00000000">
        <w:rPr>
          <w:rtl w:val="0"/>
        </w:rPr>
      </w:r>
    </w:p>
    <w:tbl>
      <w:tblPr>
        <w:tblStyle w:val="Table3"/>
        <w:tblW w:w="9198.0" w:type="dxa"/>
        <w:jc w:val="left"/>
        <w:tblInd w:w="26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9"/>
        <w:gridCol w:w="4789"/>
        <w:tblGridChange w:id="0">
          <w:tblGrid>
            <w:gridCol w:w="4409"/>
            <w:gridCol w:w="47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Conference name: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Location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Purpose for attending:</w:t>
            </w:r>
          </w:p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Start date: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End date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Conference details/URL: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spacing w:after="200" w:line="276" w:lineRule="auto"/>
        <w:ind w:left="360" w:firstLine="0"/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200" w:line="276" w:lineRule="auto"/>
        <w:ind w:left="360" w:firstLine="0"/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200" w:line="276" w:lineRule="auto"/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3"/>
        </w:numPr>
        <w:spacing w:after="200" w:line="276" w:lineRule="auto"/>
        <w:ind w:left="720" w:hanging="360"/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  <w:rtl w:val="0"/>
        </w:rPr>
        <w:t xml:space="preserve">Publication details </w:t>
      </w:r>
    </w:p>
    <w:tbl>
      <w:tblPr>
        <w:tblStyle w:val="Table4"/>
        <w:tblW w:w="9198.0" w:type="dxa"/>
        <w:jc w:val="left"/>
        <w:tblInd w:w="26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9"/>
        <w:gridCol w:w="4789"/>
        <w:tblGridChange w:id="0">
          <w:tblGrid>
            <w:gridCol w:w="4409"/>
            <w:gridCol w:w="47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Open Access Journal name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7">
            <w:pPr>
              <w:spacing w:line="240" w:lineRule="auto"/>
              <w:ind w:left="1962" w:hanging="2070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 Names of co-authors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: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Title of article and paper Abstract:</w:t>
            </w:r>
          </w:p>
          <w:p w:rsidR="00000000" w:rsidDel="00000000" w:rsidP="00000000" w:rsidRDefault="00000000" w:rsidRPr="00000000" w14:paraId="00000069">
            <w:pPr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Expected publishing date: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073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Will you include an acknowledgement of LK Domain Registry in your paper? Yes[   ] No [   ]</w:t>
            </w:r>
          </w:p>
          <w:p w:rsidR="00000000" w:rsidDel="00000000" w:rsidP="00000000" w:rsidRDefault="00000000" w:rsidRPr="00000000" w14:paraId="0000007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Will you include an acknowledgement of LK Domain Registry in your presentation? Yes[   ] No [   ]</w:t>
            </w:r>
          </w:p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Do you agree to make the paper freely available if permitted by the publisher? Yes [   ] No [   ]</w:t>
            </w:r>
          </w:p>
        </w:tc>
      </w:tr>
    </w:tbl>
    <w:p w:rsidR="00000000" w:rsidDel="00000000" w:rsidP="00000000" w:rsidRDefault="00000000" w:rsidRPr="00000000" w14:paraId="00000078">
      <w:pPr>
        <w:spacing w:after="200" w:line="276" w:lineRule="auto"/>
        <w:ind w:left="720" w:firstLine="0"/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numPr>
          <w:ilvl w:val="0"/>
          <w:numId w:val="3"/>
        </w:numPr>
        <w:spacing w:after="200" w:line="276" w:lineRule="auto"/>
        <w:ind w:left="720" w:hanging="360"/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  <w:rtl w:val="0"/>
        </w:rPr>
        <w:t xml:space="preserve">Expense details and requested budget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(Fill applicable)</w:t>
      </w:r>
      <w:r w:rsidDel="00000000" w:rsidR="00000000" w:rsidRPr="00000000">
        <w:rPr>
          <w:rtl w:val="0"/>
        </w:rPr>
      </w:r>
    </w:p>
    <w:tbl>
      <w:tblPr>
        <w:tblStyle w:val="Table5"/>
        <w:tblW w:w="8596.0" w:type="dxa"/>
        <w:jc w:val="left"/>
        <w:tblInd w:w="48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351"/>
        <w:gridCol w:w="2245"/>
        <w:tblGridChange w:id="0">
          <w:tblGrid>
            <w:gridCol w:w="6351"/>
            <w:gridCol w:w="22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tabs>
                <w:tab w:val="left" w:leader="none" w:pos="2127"/>
              </w:tabs>
              <w:spacing w:before="120" w:line="276" w:lineRule="auto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Conference Registration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Fee:</w:t>
            </w:r>
          </w:p>
          <w:p w:rsidR="00000000" w:rsidDel="00000000" w:rsidP="00000000" w:rsidRDefault="00000000" w:rsidRPr="00000000" w14:paraId="0000007B">
            <w:pPr>
              <w:tabs>
                <w:tab w:val="left" w:leader="none" w:pos="2127"/>
              </w:tabs>
              <w:spacing w:before="120" w:line="276" w:lineRule="auto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Article publishing cost: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tabs>
                <w:tab w:val="left" w:leader="none" w:pos="2127"/>
              </w:tabs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D">
            <w:pPr>
              <w:tabs>
                <w:tab w:val="left" w:leader="none" w:pos="2127"/>
              </w:tabs>
              <w:spacing w:before="120"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Air Ticket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Amount: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(please attach itinerary and quotation)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tabs>
                <w:tab w:val="left" w:leader="none" w:pos="2127"/>
              </w:tabs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tabs>
                <w:tab w:val="left" w:leader="none" w:pos="2127"/>
              </w:tabs>
              <w:spacing w:before="120"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Travel Insurance: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tabs>
                <w:tab w:val="left" w:leader="none" w:pos="2127"/>
              </w:tabs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tabs>
                <w:tab w:val="left" w:leader="none" w:pos="2127"/>
              </w:tabs>
              <w:spacing w:before="120"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Visa Fees: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tabs>
                <w:tab w:val="left" w:leader="none" w:pos="2127"/>
              </w:tabs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tabs>
                <w:tab w:val="left" w:leader="none" w:pos="2127"/>
              </w:tabs>
              <w:spacing w:before="120"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Accommodation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     ____  Days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X   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________       Rate/Day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tabs>
                <w:tab w:val="left" w:leader="none" w:pos="2127"/>
              </w:tabs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tabs>
                <w:tab w:val="left" w:leader="none" w:pos="2127"/>
              </w:tabs>
              <w:spacing w:before="120"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Airport Transfer (Bus / Train )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tabs>
                <w:tab w:val="left" w:leader="none" w:pos="2127"/>
              </w:tabs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.0000000000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tabs>
                <w:tab w:val="left" w:leader="none" w:pos="2127"/>
              </w:tabs>
              <w:spacing w:before="120"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Total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Cost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Estimate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(should be in Sri Lankan Rs.)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88">
            <w:pPr>
              <w:tabs>
                <w:tab w:val="left" w:leader="none" w:pos="2127"/>
              </w:tabs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5.0000000000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9">
            <w:pPr>
              <w:tabs>
                <w:tab w:val="left" w:leader="none" w:pos="2127"/>
              </w:tabs>
              <w:spacing w:before="120"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8A">
            <w:pPr>
              <w:tabs>
                <w:tab w:val="left" w:leader="none" w:pos="2127"/>
              </w:tabs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spacing w:after="200" w:line="276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br w:type="textWrapping"/>
        <w:t xml:space="preserve">I hereby acknowledge that I have read, understood and agreed to the terms and requirements of this application.</w:t>
      </w:r>
    </w:p>
    <w:p w:rsidR="00000000" w:rsidDel="00000000" w:rsidP="00000000" w:rsidRDefault="00000000" w:rsidRPr="00000000" w14:paraId="0000008C">
      <w:pPr>
        <w:pBdr>
          <w:bottom w:color="000000" w:space="1" w:sz="6" w:val="single"/>
        </w:pBdr>
        <w:spacing w:after="200" w:line="276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Applicant Signature:</w:t>
        <w:tab/>
      </w: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ab/>
        <w:tab/>
        <w:tab/>
        <w:tab/>
        <w:t xml:space="preserve">Date: </w:t>
        <w:tab/>
        <w:tab/>
      </w:r>
    </w:p>
    <w:p w:rsidR="00000000" w:rsidDel="00000000" w:rsidP="00000000" w:rsidRDefault="00000000" w:rsidRPr="00000000" w14:paraId="0000008D">
      <w:pPr>
        <w:spacing w:after="200" w:line="276" w:lineRule="auto"/>
        <w:rPr>
          <w:rFonts w:ascii="Calibri" w:cs="Calibri" w:eastAsia="Calibri" w:hAnsi="Calibri"/>
          <w:sz w:val="20"/>
          <w:szCs w:val="20"/>
          <w:u w:val="singl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u w:val="single"/>
          <w:rtl w:val="0"/>
        </w:rPr>
        <w:t xml:space="preserve">Checklist</w:t>
      </w:r>
    </w:p>
    <w:tbl>
      <w:tblPr>
        <w:tblStyle w:val="Table6"/>
        <w:tblW w:w="9577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309"/>
        <w:gridCol w:w="2268"/>
        <w:tblGridChange w:id="0">
          <w:tblGrid>
            <w:gridCol w:w="7309"/>
            <w:gridCol w:w="226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Application form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F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[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Letter from supervisor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1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[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Cost estimates/quotations for all the expenses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3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[      ]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Details of any other funding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5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[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Acceptance letter from the conference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7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[      ]</w:t>
            </w:r>
          </w:p>
        </w:tc>
      </w:tr>
    </w:tbl>
    <w:p w:rsidR="00000000" w:rsidDel="00000000" w:rsidP="00000000" w:rsidRDefault="00000000" w:rsidRPr="00000000" w14:paraId="00000098">
      <w:pPr>
        <w:spacing w:line="276" w:lineRule="auto"/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line="276" w:lineRule="auto"/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  <w:u w:val="single"/>
          <w:rtl w:val="0"/>
        </w:rPr>
        <w:t xml:space="preserve">Office use only</w:t>
      </w:r>
    </w:p>
    <w:p w:rsidR="00000000" w:rsidDel="00000000" w:rsidP="00000000" w:rsidRDefault="00000000" w:rsidRPr="00000000" w14:paraId="0000009A">
      <w:pPr>
        <w:spacing w:line="276" w:lineRule="auto"/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Approved / Not Approved.</w:t>
      </w:r>
    </w:p>
    <w:p w:rsidR="00000000" w:rsidDel="00000000" w:rsidP="00000000" w:rsidRDefault="00000000" w:rsidRPr="00000000" w14:paraId="0000009B">
      <w:pPr>
        <w:spacing w:line="276" w:lineRule="auto"/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200" w:line="276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Grant Coordinator’s Signature:</w:t>
        <w:tab/>
        <w:tab/>
        <w:tab/>
        <w:tab/>
        <w:tab/>
        <w:tab/>
        <w:t xml:space="preserve">Date: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72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44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16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88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60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3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760" w:hanging="18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